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39A" w:rsidRPr="00425777" w:rsidRDefault="0097239A" w:rsidP="00425777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  <w:r w:rsidRPr="00425777">
        <w:rPr>
          <w:rFonts w:ascii="Times New Roman" w:hAnsi="Times New Roman" w:cs="Times New Roman"/>
          <w:sz w:val="32"/>
          <w:szCs w:val="32"/>
          <w:lang w:val="bg-BG"/>
        </w:rPr>
        <w:t>Свободни места за ученици през учебната 2026/2027 година</w:t>
      </w:r>
    </w:p>
    <w:p w:rsidR="00425777" w:rsidRDefault="00425777">
      <w:pPr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980"/>
        <w:gridCol w:w="1417"/>
        <w:gridCol w:w="6237"/>
      </w:tblGrid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Свободни места</w:t>
            </w:r>
          </w:p>
        </w:tc>
        <w:tc>
          <w:tcPr>
            <w:tcW w:w="623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Вид подготовка</w:t>
            </w: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1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-</w:t>
            </w:r>
          </w:p>
        </w:tc>
        <w:tc>
          <w:tcPr>
            <w:tcW w:w="6237" w:type="dxa"/>
            <w:vMerge w:val="restart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Общообразователна</w:t>
            </w: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2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2</w:t>
            </w:r>
          </w:p>
        </w:tc>
        <w:tc>
          <w:tcPr>
            <w:tcW w:w="6237" w:type="dxa"/>
            <w:vMerge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3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5</w:t>
            </w:r>
          </w:p>
        </w:tc>
        <w:tc>
          <w:tcPr>
            <w:tcW w:w="6237" w:type="dxa"/>
            <w:vMerge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4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-</w:t>
            </w:r>
          </w:p>
        </w:tc>
        <w:tc>
          <w:tcPr>
            <w:tcW w:w="6237" w:type="dxa"/>
            <w:vMerge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5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-</w:t>
            </w:r>
          </w:p>
        </w:tc>
        <w:tc>
          <w:tcPr>
            <w:tcW w:w="6237" w:type="dxa"/>
            <w:vMerge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6 клас 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11</w:t>
            </w:r>
          </w:p>
        </w:tc>
        <w:tc>
          <w:tcPr>
            <w:tcW w:w="6237" w:type="dxa"/>
            <w:vMerge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7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8</w:t>
            </w:r>
          </w:p>
        </w:tc>
        <w:tc>
          <w:tcPr>
            <w:tcW w:w="6237" w:type="dxa"/>
            <w:vMerge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8 </w:t>
            </w:r>
            <w:r w:rsidRPr="00A5591D">
              <w:rPr>
                <w:rFonts w:ascii="Times New Roman" w:hAnsi="Times New Roman" w:cs="Times New Roman"/>
                <w:sz w:val="24"/>
                <w:vertAlign w:val="superscript"/>
                <w:lang w:val="bg-BG"/>
              </w:rPr>
              <w:t>а</w:t>
            </w: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 клас 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1</w:t>
            </w:r>
          </w:p>
        </w:tc>
        <w:tc>
          <w:tcPr>
            <w:tcW w:w="6237" w:type="dxa"/>
          </w:tcPr>
          <w:p w:rsidR="00425777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Професионална - професия: Електронна търговия, маркетинг и реклама</w:t>
            </w:r>
            <w:r>
              <w:rPr>
                <w:rFonts w:ascii="Times New Roman" w:hAnsi="Times New Roman" w:cs="Times New Roman"/>
                <w:sz w:val="24"/>
                <w:lang w:val="bg-BG"/>
              </w:rPr>
              <w:t xml:space="preserve">; Чужди езици – английски и руски, </w:t>
            </w:r>
          </w:p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С разширено изучаване на английски език</w:t>
            </w: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8 </w:t>
            </w:r>
            <w:r w:rsidRPr="00A5591D">
              <w:rPr>
                <w:rFonts w:ascii="Times New Roman" w:hAnsi="Times New Roman" w:cs="Times New Roman"/>
                <w:sz w:val="24"/>
                <w:vertAlign w:val="superscript"/>
                <w:lang w:val="bg-BG"/>
              </w:rPr>
              <w:t>б</w:t>
            </w: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2</w:t>
            </w:r>
          </w:p>
        </w:tc>
        <w:tc>
          <w:tcPr>
            <w:tcW w:w="623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Професионална - професия: </w:t>
            </w:r>
            <w:r>
              <w:rPr>
                <w:rFonts w:ascii="Times New Roman" w:hAnsi="Times New Roman" w:cs="Times New Roman"/>
                <w:sz w:val="24"/>
                <w:lang w:val="bg-BG"/>
              </w:rPr>
              <w:t>Технологии</w:t>
            </w: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 на фармацевтични и парфюмерийно-козметични продукти</w:t>
            </w:r>
            <w:r>
              <w:rPr>
                <w:rFonts w:ascii="Times New Roman" w:hAnsi="Times New Roman" w:cs="Times New Roman"/>
                <w:sz w:val="24"/>
                <w:lang w:val="bg-BG"/>
              </w:rPr>
              <w:t>; Чужди езици – английски и руски, БЕЗ разширено и без интензивно изучаване</w:t>
            </w: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9 </w:t>
            </w:r>
            <w:r w:rsidRPr="00A5591D">
              <w:rPr>
                <w:rFonts w:ascii="Times New Roman" w:hAnsi="Times New Roman" w:cs="Times New Roman"/>
                <w:sz w:val="24"/>
                <w:vertAlign w:val="superscript"/>
                <w:lang w:val="bg-BG"/>
              </w:rPr>
              <w:t>а</w:t>
            </w: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-</w:t>
            </w:r>
          </w:p>
        </w:tc>
        <w:tc>
          <w:tcPr>
            <w:tcW w:w="6237" w:type="dxa"/>
          </w:tcPr>
          <w:p w:rsidR="00425777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Професионална - професия: Организатор Интернет приложения</w:t>
            </w:r>
            <w:r>
              <w:rPr>
                <w:rFonts w:ascii="Times New Roman" w:hAnsi="Times New Roman" w:cs="Times New Roman"/>
                <w:sz w:val="24"/>
                <w:lang w:val="bg-BG"/>
              </w:rPr>
              <w:t xml:space="preserve">; Чужди езици – английски и руски, </w:t>
            </w:r>
          </w:p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С разширено изучаване на английски език</w:t>
            </w: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9 </w:t>
            </w:r>
            <w:r w:rsidRPr="00A5591D">
              <w:rPr>
                <w:rFonts w:ascii="Times New Roman" w:hAnsi="Times New Roman" w:cs="Times New Roman"/>
                <w:sz w:val="24"/>
                <w:vertAlign w:val="superscript"/>
                <w:lang w:val="bg-BG"/>
              </w:rPr>
              <w:t>б</w:t>
            </w: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8</w:t>
            </w:r>
          </w:p>
        </w:tc>
        <w:tc>
          <w:tcPr>
            <w:tcW w:w="623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Професионална - професия: Химик-технолог</w:t>
            </w:r>
            <w:r>
              <w:rPr>
                <w:rFonts w:ascii="Times New Roman" w:hAnsi="Times New Roman" w:cs="Times New Roman"/>
                <w:sz w:val="24"/>
                <w:lang w:val="bg-BG"/>
              </w:rPr>
              <w:t>; Чужди езици – английски и руски, БЕЗ разширено и без интензивно изучаване</w:t>
            </w: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10 </w:t>
            </w:r>
            <w:r w:rsidRPr="00A5591D">
              <w:rPr>
                <w:rFonts w:ascii="Times New Roman" w:hAnsi="Times New Roman" w:cs="Times New Roman"/>
                <w:sz w:val="24"/>
                <w:vertAlign w:val="superscript"/>
                <w:lang w:val="bg-BG"/>
              </w:rPr>
              <w:t>а</w:t>
            </w: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-</w:t>
            </w:r>
          </w:p>
        </w:tc>
        <w:tc>
          <w:tcPr>
            <w:tcW w:w="6237" w:type="dxa"/>
          </w:tcPr>
          <w:p w:rsidR="00425777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Професионална - професия: Организатор Интернет приложения</w:t>
            </w:r>
            <w:r>
              <w:rPr>
                <w:rFonts w:ascii="Times New Roman" w:hAnsi="Times New Roman" w:cs="Times New Roman"/>
                <w:sz w:val="24"/>
                <w:lang w:val="bg-BG"/>
              </w:rPr>
              <w:t xml:space="preserve">; Чужди езици – английски и руски, </w:t>
            </w:r>
          </w:p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С разширено изучаване на английски език</w:t>
            </w: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10 </w:t>
            </w:r>
            <w:r w:rsidRPr="00A5591D">
              <w:rPr>
                <w:rFonts w:ascii="Times New Roman" w:hAnsi="Times New Roman" w:cs="Times New Roman"/>
                <w:sz w:val="24"/>
                <w:vertAlign w:val="superscript"/>
                <w:lang w:val="bg-BG"/>
              </w:rPr>
              <w:t>б</w:t>
            </w: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-</w:t>
            </w:r>
          </w:p>
        </w:tc>
        <w:tc>
          <w:tcPr>
            <w:tcW w:w="623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Профил Предприемачески</w:t>
            </w:r>
            <w:r>
              <w:rPr>
                <w:rFonts w:ascii="Times New Roman" w:hAnsi="Times New Roman" w:cs="Times New Roman"/>
                <w:sz w:val="24"/>
                <w:lang w:val="bg-BG"/>
              </w:rPr>
              <w:t>; Чужди езици – английски и руски, БЕЗ разширено и без интензивно изучаване</w:t>
            </w: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11 </w:t>
            </w:r>
            <w:r w:rsidRPr="00A5591D">
              <w:rPr>
                <w:rFonts w:ascii="Times New Roman" w:hAnsi="Times New Roman" w:cs="Times New Roman"/>
                <w:sz w:val="24"/>
                <w:vertAlign w:val="superscript"/>
                <w:lang w:val="bg-BG"/>
              </w:rPr>
              <w:t>а</w:t>
            </w: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1</w:t>
            </w:r>
          </w:p>
        </w:tc>
        <w:tc>
          <w:tcPr>
            <w:tcW w:w="6237" w:type="dxa"/>
          </w:tcPr>
          <w:p w:rsidR="00425777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Професионална - професия: Организатор Интернет приложения</w:t>
            </w:r>
            <w:r>
              <w:rPr>
                <w:rFonts w:ascii="Times New Roman" w:hAnsi="Times New Roman" w:cs="Times New Roman"/>
                <w:sz w:val="24"/>
                <w:lang w:val="bg-BG"/>
              </w:rPr>
              <w:t xml:space="preserve">; Чужди езици – английски и руски, </w:t>
            </w:r>
          </w:p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С разширено изучаване на английски език</w:t>
            </w: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11 </w:t>
            </w:r>
            <w:r w:rsidRPr="00A5591D">
              <w:rPr>
                <w:rFonts w:ascii="Times New Roman" w:hAnsi="Times New Roman" w:cs="Times New Roman"/>
                <w:sz w:val="24"/>
                <w:vertAlign w:val="superscript"/>
                <w:lang w:val="bg-BG"/>
              </w:rPr>
              <w:t>б</w:t>
            </w: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5</w:t>
            </w:r>
          </w:p>
        </w:tc>
        <w:tc>
          <w:tcPr>
            <w:tcW w:w="623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Профил Предприемачески</w:t>
            </w:r>
            <w:r>
              <w:rPr>
                <w:rFonts w:ascii="Times New Roman" w:hAnsi="Times New Roman" w:cs="Times New Roman"/>
                <w:sz w:val="24"/>
                <w:lang w:val="bg-BG"/>
              </w:rPr>
              <w:t>; Чужди езици – английски и руски, БЕЗ разширено и без интензивно изучаване</w:t>
            </w: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12 </w:t>
            </w:r>
            <w:r w:rsidRPr="00A5591D">
              <w:rPr>
                <w:rFonts w:ascii="Times New Roman" w:hAnsi="Times New Roman" w:cs="Times New Roman"/>
                <w:sz w:val="24"/>
                <w:vertAlign w:val="superscript"/>
                <w:lang w:val="bg-BG"/>
              </w:rPr>
              <w:t>а</w:t>
            </w: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1</w:t>
            </w:r>
          </w:p>
        </w:tc>
        <w:tc>
          <w:tcPr>
            <w:tcW w:w="6237" w:type="dxa"/>
          </w:tcPr>
          <w:p w:rsidR="00425777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Професионална - професия: Организатор Интернет приложения</w:t>
            </w:r>
            <w:r>
              <w:rPr>
                <w:rFonts w:ascii="Times New Roman" w:hAnsi="Times New Roman" w:cs="Times New Roman"/>
                <w:sz w:val="24"/>
                <w:lang w:val="bg-BG"/>
              </w:rPr>
              <w:t xml:space="preserve">; Чужди езици – английски и руски, </w:t>
            </w:r>
          </w:p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С разширено изучаване на английски език</w:t>
            </w:r>
          </w:p>
        </w:tc>
      </w:tr>
      <w:tr w:rsidR="00425777" w:rsidRPr="00A5591D" w:rsidTr="00B73888">
        <w:tc>
          <w:tcPr>
            <w:tcW w:w="1980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12 </w:t>
            </w:r>
            <w:r w:rsidRPr="00A5591D">
              <w:rPr>
                <w:rFonts w:ascii="Times New Roman" w:hAnsi="Times New Roman" w:cs="Times New Roman"/>
                <w:sz w:val="24"/>
                <w:vertAlign w:val="superscript"/>
                <w:lang w:val="bg-BG"/>
              </w:rPr>
              <w:t>б</w:t>
            </w: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 xml:space="preserve"> клас</w:t>
            </w:r>
          </w:p>
        </w:tc>
        <w:tc>
          <w:tcPr>
            <w:tcW w:w="141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  <w:lang w:val="bg-BG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-</w:t>
            </w:r>
          </w:p>
        </w:tc>
        <w:tc>
          <w:tcPr>
            <w:tcW w:w="6237" w:type="dxa"/>
          </w:tcPr>
          <w:p w:rsidR="00425777" w:rsidRPr="00A5591D" w:rsidRDefault="00425777" w:rsidP="00B73888">
            <w:pPr>
              <w:rPr>
                <w:rFonts w:ascii="Times New Roman" w:hAnsi="Times New Roman" w:cs="Times New Roman"/>
                <w:sz w:val="24"/>
              </w:rPr>
            </w:pPr>
            <w:r w:rsidRPr="00A5591D">
              <w:rPr>
                <w:rFonts w:ascii="Times New Roman" w:hAnsi="Times New Roman" w:cs="Times New Roman"/>
                <w:sz w:val="24"/>
                <w:lang w:val="bg-BG"/>
              </w:rPr>
              <w:t>Профил Предприемачески</w:t>
            </w:r>
            <w:r>
              <w:rPr>
                <w:rFonts w:ascii="Times New Roman" w:hAnsi="Times New Roman" w:cs="Times New Roman"/>
                <w:sz w:val="24"/>
                <w:lang w:val="bg-BG"/>
              </w:rPr>
              <w:t>; Чужди езици – английски и руски, БЕЗ разширено и без интензивно изучаване</w:t>
            </w:r>
          </w:p>
        </w:tc>
      </w:tr>
    </w:tbl>
    <w:p w:rsidR="00425777" w:rsidRPr="0097239A" w:rsidRDefault="00425777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425777" w:rsidRPr="009723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A3"/>
    <w:rsid w:val="00002C55"/>
    <w:rsid w:val="00425777"/>
    <w:rsid w:val="00515F53"/>
    <w:rsid w:val="007F2F51"/>
    <w:rsid w:val="008202DD"/>
    <w:rsid w:val="0097239A"/>
    <w:rsid w:val="00A5591D"/>
    <w:rsid w:val="00B6374D"/>
    <w:rsid w:val="00C92594"/>
    <w:rsid w:val="00E95149"/>
    <w:rsid w:val="00EE32A3"/>
    <w:rsid w:val="00F337F3"/>
    <w:rsid w:val="00F4701E"/>
    <w:rsid w:val="00FC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4E7A4"/>
  <w15:chartTrackingRefBased/>
  <w15:docId w15:val="{DD1A7055-8158-4F8D-AC42-C9DF3D54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Ивана И. Кръстева</cp:lastModifiedBy>
  <cp:revision>3</cp:revision>
  <dcterms:created xsi:type="dcterms:W3CDTF">2026-10-14T11:47:00Z</dcterms:created>
  <dcterms:modified xsi:type="dcterms:W3CDTF">2026-10-14T13:17:00Z</dcterms:modified>
</cp:coreProperties>
</file>